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A5DC" w14:textId="36F5DF80" w:rsidR="009D2EF6" w:rsidRPr="00FE7E0E" w:rsidRDefault="00FE7E0E" w:rsidP="00FE7E0E">
      <w:pPr>
        <w:spacing w:line="360" w:lineRule="auto"/>
        <w:rPr>
          <w:sz w:val="24"/>
          <w:szCs w:val="24"/>
        </w:rPr>
      </w:pPr>
      <w:r w:rsidRPr="00FE7E0E">
        <w:rPr>
          <w:sz w:val="24"/>
          <w:szCs w:val="24"/>
        </w:rPr>
        <w:t xml:space="preserve">When there are </w:t>
      </w:r>
      <w:r w:rsidR="00F87B9F">
        <w:rPr>
          <w:sz w:val="24"/>
          <w:szCs w:val="24"/>
        </w:rPr>
        <w:t>environment</w:t>
      </w:r>
      <w:r w:rsidRPr="00FE7E0E">
        <w:rPr>
          <w:sz w:val="24"/>
          <w:szCs w:val="24"/>
        </w:rPr>
        <w:t xml:space="preserve"> disasters, these things</w:t>
      </w:r>
      <w:r w:rsidR="00F87B9F">
        <w:rPr>
          <w:sz w:val="24"/>
          <w:szCs w:val="24"/>
        </w:rPr>
        <w:t xml:space="preserve"> sometimes</w:t>
      </w:r>
      <w:r w:rsidRPr="00FE7E0E">
        <w:rPr>
          <w:sz w:val="24"/>
          <w:szCs w:val="24"/>
        </w:rPr>
        <w:t xml:space="preserve"> happen to </w:t>
      </w:r>
      <w:r w:rsidR="00F87B9F">
        <w:rPr>
          <w:sz w:val="24"/>
          <w:szCs w:val="24"/>
        </w:rPr>
        <w:t>children</w:t>
      </w:r>
      <w:r w:rsidRPr="00FE7E0E">
        <w:rPr>
          <w:sz w:val="24"/>
          <w:szCs w:val="24"/>
        </w:rPr>
        <w:t xml:space="preserve">. </w:t>
      </w:r>
      <w:r w:rsidR="00DF7DF2" w:rsidRPr="00FE7E0E">
        <w:rPr>
          <w:sz w:val="24"/>
          <w:szCs w:val="24"/>
        </w:rPr>
        <w:t xml:space="preserve">Think about each action. Is it more likely to happen to girls, boys, or both the same? Tick the boxes. </w:t>
      </w:r>
    </w:p>
    <w:p w14:paraId="569E51CA" w14:textId="12B4925E" w:rsidR="00DF7DF2" w:rsidRPr="00FE7E0E" w:rsidRDefault="00DF7DF2" w:rsidP="00FE7E0E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24"/>
      </w:tblGrid>
      <w:tr w:rsidR="00DF7DF2" w:rsidRPr="00FE7E0E" w14:paraId="5D61B500" w14:textId="77777777" w:rsidTr="00FE7E0E">
        <w:tc>
          <w:tcPr>
            <w:tcW w:w="5524" w:type="dxa"/>
          </w:tcPr>
          <w:p w14:paraId="5D3495F7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  <w:p w14:paraId="2A29255E" w14:textId="231A2CF9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B421F" w14:textId="23F0F6C0" w:rsidR="00DF7DF2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  <w:r w:rsidRPr="00FE7E0E">
              <w:rPr>
                <w:sz w:val="24"/>
                <w:szCs w:val="24"/>
              </w:rPr>
              <w:t>boys</w:t>
            </w:r>
          </w:p>
        </w:tc>
        <w:tc>
          <w:tcPr>
            <w:tcW w:w="1134" w:type="dxa"/>
          </w:tcPr>
          <w:p w14:paraId="047450DE" w14:textId="6206DA5D" w:rsidR="00DF7DF2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  <w:r w:rsidRPr="00FE7E0E">
              <w:rPr>
                <w:sz w:val="24"/>
                <w:szCs w:val="24"/>
              </w:rPr>
              <w:t>girls</w:t>
            </w:r>
          </w:p>
        </w:tc>
        <w:tc>
          <w:tcPr>
            <w:tcW w:w="1224" w:type="dxa"/>
          </w:tcPr>
          <w:p w14:paraId="7D4F1190" w14:textId="187BA26B" w:rsidR="00DF7DF2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  <w:r w:rsidRPr="00FE7E0E">
              <w:rPr>
                <w:sz w:val="24"/>
                <w:szCs w:val="24"/>
              </w:rPr>
              <w:t>the same</w:t>
            </w:r>
          </w:p>
        </w:tc>
      </w:tr>
      <w:tr w:rsidR="00DF7DF2" w:rsidRPr="00FE7E0E" w14:paraId="6BFB66D4" w14:textId="77777777" w:rsidTr="00FE7E0E">
        <w:tc>
          <w:tcPr>
            <w:tcW w:w="5524" w:type="dxa"/>
          </w:tcPr>
          <w:p w14:paraId="541E326B" w14:textId="52A4878C" w:rsidR="00DF7DF2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might</w:t>
            </w:r>
            <w:r w:rsidR="00FE7E0E">
              <w:rPr>
                <w:sz w:val="24"/>
                <w:szCs w:val="24"/>
              </w:rPr>
              <w:t xml:space="preserve"> have to leave school.</w:t>
            </w:r>
          </w:p>
          <w:p w14:paraId="0869AC3A" w14:textId="19B51CCA" w:rsidR="00FE7E0E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0DDC6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8D152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3192E8D8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2AE5865C" w14:textId="77777777" w:rsidTr="00FE7E0E">
        <w:tc>
          <w:tcPr>
            <w:tcW w:w="5524" w:type="dxa"/>
          </w:tcPr>
          <w:p w14:paraId="07533409" w14:textId="0641E9FD" w:rsidR="00DF7DF2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may</w:t>
            </w:r>
            <w:r w:rsidR="00FE7E0E">
              <w:rPr>
                <w:sz w:val="24"/>
                <w:szCs w:val="24"/>
              </w:rPr>
              <w:t xml:space="preserve"> have to get married even though </w:t>
            </w:r>
            <w:r>
              <w:rPr>
                <w:sz w:val="24"/>
                <w:szCs w:val="24"/>
              </w:rPr>
              <w:t>they’re</w:t>
            </w:r>
            <w:r w:rsidR="00FE7E0E">
              <w:rPr>
                <w:sz w:val="24"/>
                <w:szCs w:val="24"/>
              </w:rPr>
              <w:t xml:space="preserve"> young.</w:t>
            </w:r>
          </w:p>
          <w:p w14:paraId="26A4D458" w14:textId="6583AB65" w:rsidR="00FE7E0E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2FB3A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CAFF3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2196A285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1CE7C408" w14:textId="77777777" w:rsidTr="00FE7E0E">
        <w:tc>
          <w:tcPr>
            <w:tcW w:w="5524" w:type="dxa"/>
          </w:tcPr>
          <w:p w14:paraId="388432A7" w14:textId="166D4DF5" w:rsidR="00DF7DF2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might</w:t>
            </w:r>
            <w:r w:rsidR="00FE7E0E">
              <w:rPr>
                <w:sz w:val="24"/>
                <w:szCs w:val="24"/>
              </w:rPr>
              <w:t xml:space="preserve"> have to spend more time on housework and looking after other people. </w:t>
            </w:r>
          </w:p>
          <w:p w14:paraId="42605130" w14:textId="182AAEE4" w:rsidR="00FE7E0E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76925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96798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7C77D9B4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0F5EC904" w14:textId="77777777" w:rsidTr="00FE7E0E">
        <w:tc>
          <w:tcPr>
            <w:tcW w:w="5524" w:type="dxa"/>
          </w:tcPr>
          <w:p w14:paraId="0C57E05B" w14:textId="32453716" w:rsidR="00DF7DF2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may </w:t>
            </w:r>
            <w:r w:rsidR="00FE7E0E">
              <w:rPr>
                <w:sz w:val="24"/>
                <w:szCs w:val="24"/>
              </w:rPr>
              <w:t xml:space="preserve">spend more time fetching water to drink and wash. </w:t>
            </w:r>
          </w:p>
          <w:p w14:paraId="02582148" w14:textId="0BF68BA5" w:rsidR="00FE7E0E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16761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7ABC2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3CB5392A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5B40A37B" w14:textId="77777777" w:rsidTr="00FE7E0E">
        <w:tc>
          <w:tcPr>
            <w:tcW w:w="5524" w:type="dxa"/>
          </w:tcPr>
          <w:p w14:paraId="435E1D1B" w14:textId="4814EA6A" w:rsidR="00DF7DF2" w:rsidRDefault="00D52616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</w:t>
            </w:r>
            <w:r w:rsidR="00FE7E0E">
              <w:rPr>
                <w:sz w:val="24"/>
                <w:szCs w:val="24"/>
              </w:rPr>
              <w:t xml:space="preserve"> might be hurt by adults who are worried or angry. </w:t>
            </w:r>
          </w:p>
          <w:p w14:paraId="4252603E" w14:textId="38F5A8EB" w:rsidR="00FE7E0E" w:rsidRPr="00FE7E0E" w:rsidRDefault="00FE7E0E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2F06E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E97DC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16E49BFB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27AD34B1" w14:textId="77777777" w:rsidTr="00FE7E0E">
        <w:tc>
          <w:tcPr>
            <w:tcW w:w="5524" w:type="dxa"/>
          </w:tcPr>
          <w:p w14:paraId="0D08FA0C" w14:textId="0FA24D0F" w:rsidR="00DF7DF2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Dirty water can make </w:t>
            </w:r>
            <w:r w:rsidR="00D52616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 xml:space="preserve"> sick. </w:t>
            </w:r>
          </w:p>
          <w:p w14:paraId="59CC8178" w14:textId="1375108F" w:rsidR="00F87B9F" w:rsidRPr="00FE7E0E" w:rsidRDefault="00F87B9F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FC5FE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B5C3E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13FE8E7E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7DF2" w:rsidRPr="00FE7E0E" w14:paraId="0C44ED78" w14:textId="77777777" w:rsidTr="00FE7E0E">
        <w:tc>
          <w:tcPr>
            <w:tcW w:w="5524" w:type="dxa"/>
          </w:tcPr>
          <w:p w14:paraId="3ACB37A1" w14:textId="5BCA9EAE" w:rsidR="00DF7DF2" w:rsidRPr="00FE7E0E" w:rsidRDefault="00F87B9F" w:rsidP="00FE7E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 rubbish which isn’t properly thrown away can stop </w:t>
            </w:r>
            <w:r w:rsidR="00D52616">
              <w:rPr>
                <w:sz w:val="24"/>
                <w:szCs w:val="24"/>
              </w:rPr>
              <w:t>them</w:t>
            </w:r>
            <w:r>
              <w:rPr>
                <w:sz w:val="24"/>
                <w:szCs w:val="24"/>
              </w:rPr>
              <w:t xml:space="preserve"> having healthy babies in the future. </w:t>
            </w:r>
          </w:p>
        </w:tc>
        <w:tc>
          <w:tcPr>
            <w:tcW w:w="1134" w:type="dxa"/>
          </w:tcPr>
          <w:p w14:paraId="2121E059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88D66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7C455E70" w14:textId="77777777" w:rsidR="00DF7DF2" w:rsidRPr="00FE7E0E" w:rsidRDefault="00DF7DF2" w:rsidP="00FE7E0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45FEDC6" w14:textId="77777777" w:rsidR="00DF7DF2" w:rsidRPr="00FE7E0E" w:rsidRDefault="00DF7DF2" w:rsidP="00FE7E0E">
      <w:pPr>
        <w:spacing w:line="360" w:lineRule="auto"/>
        <w:rPr>
          <w:sz w:val="24"/>
          <w:szCs w:val="24"/>
        </w:rPr>
      </w:pPr>
    </w:p>
    <w:sectPr w:rsidR="00DF7DF2" w:rsidRPr="00FE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F2"/>
    <w:rsid w:val="009D2EF6"/>
    <w:rsid w:val="00D52616"/>
    <w:rsid w:val="00DF7DF2"/>
    <w:rsid w:val="00F87B9F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ADE6"/>
  <w15:chartTrackingRefBased/>
  <w15:docId w15:val="{D7E6D60C-4E8B-4AB3-879A-11F46945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Valenzuela</dc:creator>
  <cp:keywords/>
  <dc:description/>
  <cp:lastModifiedBy>Hannah Valenzuela</cp:lastModifiedBy>
  <cp:revision>2</cp:revision>
  <dcterms:created xsi:type="dcterms:W3CDTF">2022-04-18T15:54:00Z</dcterms:created>
  <dcterms:modified xsi:type="dcterms:W3CDTF">2022-04-18T16:19:00Z</dcterms:modified>
</cp:coreProperties>
</file>